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C9" w:rsidRDefault="007F15C9" w:rsidP="007F1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9026559"/>
            <wp:effectExtent l="19050" t="0" r="0" b="0"/>
            <wp:docPr id="1" name="Рисунок 1" descr="G:\ШСК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СК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314" cy="902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625" w:rsidRDefault="007F17A4" w:rsidP="007F17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7A4">
        <w:rPr>
          <w:rFonts w:ascii="Times New Roman" w:hAnsi="Times New Roman" w:cs="Times New Roman"/>
          <w:sz w:val="28"/>
          <w:szCs w:val="28"/>
        </w:rPr>
        <w:lastRenderedPageBreak/>
        <w:t>вовлечению обучающихся</w:t>
      </w:r>
      <w:r w:rsidR="00EC37DC">
        <w:rPr>
          <w:rFonts w:ascii="Times New Roman" w:hAnsi="Times New Roman" w:cs="Times New Roman"/>
          <w:sz w:val="28"/>
          <w:szCs w:val="28"/>
        </w:rPr>
        <w:t>, родителей и педагогов</w:t>
      </w:r>
      <w:r w:rsidRPr="007F17A4">
        <w:rPr>
          <w:rFonts w:ascii="Times New Roman" w:hAnsi="Times New Roman" w:cs="Times New Roman"/>
          <w:sz w:val="28"/>
          <w:szCs w:val="28"/>
        </w:rPr>
        <w:t xml:space="preserve"> в занятия физической культурой и спортом, развитие и популяризация школьного спорта.</w:t>
      </w:r>
    </w:p>
    <w:p w:rsidR="007F17A4" w:rsidRPr="00EC37DC" w:rsidRDefault="00B42869" w:rsidP="007F17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7DC">
        <w:rPr>
          <w:rFonts w:ascii="Times New Roman" w:hAnsi="Times New Roman" w:cs="Times New Roman"/>
          <w:b/>
          <w:sz w:val="28"/>
          <w:szCs w:val="28"/>
        </w:rPr>
        <w:t>Задачи деятельности ШСК:</w:t>
      </w:r>
    </w:p>
    <w:p w:rsidR="00B42869" w:rsidRDefault="00B42869" w:rsidP="00B428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вовлекать </w:t>
      </w:r>
      <w:r w:rsidR="00EC37DC" w:rsidRPr="007F17A4">
        <w:rPr>
          <w:rFonts w:ascii="Times New Roman" w:hAnsi="Times New Roman" w:cs="Times New Roman"/>
          <w:sz w:val="28"/>
          <w:szCs w:val="28"/>
        </w:rPr>
        <w:t>обучающихся</w:t>
      </w:r>
      <w:r w:rsidR="00EC37DC">
        <w:rPr>
          <w:rFonts w:ascii="Times New Roman" w:hAnsi="Times New Roman" w:cs="Times New Roman"/>
          <w:sz w:val="28"/>
          <w:szCs w:val="28"/>
        </w:rPr>
        <w:t xml:space="preserve">, родителей и педагогов </w:t>
      </w:r>
      <w:r>
        <w:rPr>
          <w:rFonts w:ascii="Times New Roman" w:hAnsi="Times New Roman" w:cs="Times New Roman"/>
          <w:sz w:val="28"/>
          <w:szCs w:val="28"/>
        </w:rPr>
        <w:t>в систематические занятия физкультурой и спортом, формировать у них мотивацию и устойчивый интерес к укреплению здоровья;</w:t>
      </w:r>
    </w:p>
    <w:p w:rsidR="00B42869" w:rsidRDefault="00B42869" w:rsidP="00B428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физкультурно-спортивную работу;</w:t>
      </w:r>
    </w:p>
    <w:p w:rsidR="00B42869" w:rsidRDefault="00B42869" w:rsidP="00B428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спортивных соревнованиях различного уровня;</w:t>
      </w:r>
    </w:p>
    <w:p w:rsidR="00B42869" w:rsidRDefault="00B42869" w:rsidP="00B428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работу по пропаганде здорового образа жизни;</w:t>
      </w:r>
    </w:p>
    <w:p w:rsidR="00B42869" w:rsidRDefault="00B42869" w:rsidP="00B428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содействие членам спортивных сборных команд ОО, в создании необходимых условий для эффективной организации образовательного и тренировочного процессов;</w:t>
      </w:r>
    </w:p>
    <w:p w:rsidR="00B42869" w:rsidRDefault="00B42869" w:rsidP="00B428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спортивно-массовую работу, в том числе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имеющими отклонения в состоянии здоровья</w:t>
      </w:r>
      <w:r w:rsidR="00E44882">
        <w:rPr>
          <w:rFonts w:ascii="Times New Roman" w:hAnsi="Times New Roman" w:cs="Times New Roman"/>
          <w:sz w:val="28"/>
          <w:szCs w:val="28"/>
        </w:rPr>
        <w:t>, ограниченные возможности здоровья</w:t>
      </w:r>
      <w:r w:rsidR="000F3D23">
        <w:rPr>
          <w:rFonts w:ascii="Times New Roman" w:hAnsi="Times New Roman" w:cs="Times New Roman"/>
          <w:sz w:val="28"/>
          <w:szCs w:val="28"/>
        </w:rPr>
        <w:t>;</w:t>
      </w:r>
    </w:p>
    <w:p w:rsidR="000F3D23" w:rsidRDefault="000F3D23" w:rsidP="00B428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систему обобщения и распространения эффективного педагогического опыта</w:t>
      </w:r>
      <w:r w:rsidR="003B5DAA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физкультурно-оздоровительных и спортивно-массовых мероприятий.</w:t>
      </w:r>
    </w:p>
    <w:p w:rsidR="00242E84" w:rsidRDefault="00242E84" w:rsidP="00242E84">
      <w:pPr>
        <w:pStyle w:val="a3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5DAA" w:rsidRDefault="003B5DAA" w:rsidP="003B5D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деятельности ШСК</w:t>
      </w:r>
      <w:r w:rsidR="00242E84">
        <w:rPr>
          <w:rFonts w:ascii="Times New Roman" w:hAnsi="Times New Roman" w:cs="Times New Roman"/>
          <w:b/>
          <w:sz w:val="28"/>
          <w:szCs w:val="28"/>
        </w:rPr>
        <w:t>.</w:t>
      </w:r>
    </w:p>
    <w:p w:rsidR="00242E84" w:rsidRDefault="00242E84" w:rsidP="00242E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ШСК создается на основании Приказа директора школы;</w:t>
      </w:r>
    </w:p>
    <w:p w:rsidR="00242E84" w:rsidRDefault="00242E84" w:rsidP="00242E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управление деятельностью ШСК осуществляет заместитель директора по ВР;</w:t>
      </w:r>
    </w:p>
    <w:p w:rsidR="00242E84" w:rsidRDefault="00242E84" w:rsidP="00242E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деятельности ШСК приказом директора определяется руководитель ШСК;</w:t>
      </w:r>
    </w:p>
    <w:p w:rsidR="00242E84" w:rsidRDefault="00242E84" w:rsidP="00242E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ШСК осуществляет свою деятельность во взаимодействии с Управлением образования, </w:t>
      </w:r>
      <w:r w:rsidR="00FD1608">
        <w:rPr>
          <w:rFonts w:ascii="Times New Roman" w:hAnsi="Times New Roman" w:cs="Times New Roman"/>
          <w:sz w:val="28"/>
          <w:szCs w:val="28"/>
        </w:rPr>
        <w:t>центром развития физической культуры, спорта и туризма городского округа;</w:t>
      </w:r>
    </w:p>
    <w:p w:rsidR="00242E84" w:rsidRDefault="00FD1608" w:rsidP="00242E8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ШСК может являться базой для организации мероприятий в рамках реализации своих функций и направлений деятельности;</w:t>
      </w:r>
    </w:p>
    <w:p w:rsidR="00E45F0A" w:rsidRDefault="00E45F0A" w:rsidP="00E45F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E45F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функции, направления деятельности ШСК.</w:t>
      </w:r>
    </w:p>
    <w:p w:rsidR="00E45F0A" w:rsidRDefault="00E45F0A" w:rsidP="00E45F0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ШСК в соответствии с возложенными на него задачами осуществляет функции планирования, организации и проведения физкультурно-оздоровительной и спортивно-массовой работы школы;</w:t>
      </w:r>
    </w:p>
    <w:p w:rsidR="00E45F0A" w:rsidRDefault="00E45F0A" w:rsidP="00E45F0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ШСК осуществляет свою деятельность в соответствии с Уставом школьного спортивного клуба;</w:t>
      </w:r>
    </w:p>
    <w:p w:rsidR="00E45F0A" w:rsidRDefault="00E45F0A" w:rsidP="00E45F0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ШСК:</w:t>
      </w:r>
    </w:p>
    <w:p w:rsidR="00E45F0A" w:rsidRDefault="00E45F0A" w:rsidP="00E45F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спортивных, физкультурных и оздоровительных мероприятий в школе, в том числе организация и проведение общешкольной Спартакиады;</w:t>
      </w:r>
    </w:p>
    <w:p w:rsidR="00E45F0A" w:rsidRDefault="00E45F0A" w:rsidP="00E45F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физических и морально-волевых качеств, укрепление здоровья обучающихся;</w:t>
      </w:r>
    </w:p>
    <w:p w:rsidR="00E45F0A" w:rsidRDefault="00E45F0A" w:rsidP="00E45F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работы по физической реабилитации обучающихся, имеющих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отклонения в состоянии здоровья, ограниче</w:t>
      </w:r>
      <w:r w:rsidR="00C7189C">
        <w:rPr>
          <w:rFonts w:ascii="Times New Roman" w:hAnsi="Times New Roman" w:cs="Times New Roman"/>
          <w:sz w:val="28"/>
          <w:szCs w:val="28"/>
        </w:rPr>
        <w:t>нные возможности здоровья, привлечение их к участию в мероприятиях;</w:t>
      </w:r>
    </w:p>
    <w:p w:rsidR="00C7189C" w:rsidRDefault="00C7189C" w:rsidP="00E45F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команд по различным видам спорта и обеспечение их участия в соревнованиях разного уровня;</w:t>
      </w:r>
    </w:p>
    <w:p w:rsidR="00C7189C" w:rsidRDefault="00C7189C" w:rsidP="00E45F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обучающихся, добившихся высоких показателей в физической культуре и спорте;</w:t>
      </w:r>
    </w:p>
    <w:p w:rsidR="00C7189C" w:rsidRDefault="00C7189C" w:rsidP="00E45F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обучающихся о проводимых спортивных, физкультурных и оздоровительных мероприятиях в школе и других организациях.</w:t>
      </w:r>
    </w:p>
    <w:p w:rsidR="00C7189C" w:rsidRDefault="00C7189C" w:rsidP="00C7189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работы ШСК являются занятия в секциях, группах и командах, комплектующихся с учетом пола, возраста, состояния здоровья и уровня физической подготовленности и спортивной направленности, по желанию детей;</w:t>
      </w:r>
    </w:p>
    <w:p w:rsidR="00C7189C" w:rsidRDefault="00C7189C" w:rsidP="00C7189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проведение занятий организуют учителя физической культуры, и педагоги дополнительного образования школы;</w:t>
      </w:r>
    </w:p>
    <w:p w:rsidR="00C7189C" w:rsidRDefault="00C7189C" w:rsidP="00C7189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спортивных секциях проводятся в соответствии с образовательными программами и учебными планами.</w:t>
      </w:r>
    </w:p>
    <w:p w:rsidR="00C7189C" w:rsidRDefault="00C7189C" w:rsidP="00C7189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 за всеми занимающимися в спортивных секциях осуществляется руководителем клуба, учителем физической культуры во взаимодействии с медицинской сестрой школы;</w:t>
      </w:r>
    </w:p>
    <w:p w:rsidR="00C7189C" w:rsidRDefault="00C7189C" w:rsidP="00C7189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ШСК могут быть обучающиеся, родители (законные представители), педагогические работники школы.</w:t>
      </w:r>
    </w:p>
    <w:p w:rsidR="00AE2319" w:rsidRDefault="00AE2319" w:rsidP="00AE2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319" w:rsidRDefault="00AE2319" w:rsidP="00AE23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участников ШСК.</w:t>
      </w:r>
    </w:p>
    <w:p w:rsidR="00AE2319" w:rsidRDefault="00AE2319" w:rsidP="00AE231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педагогов ШСК определяются трудовым законодательством Российской </w:t>
      </w:r>
      <w:r w:rsidR="00565E23">
        <w:rPr>
          <w:rFonts w:ascii="Times New Roman" w:hAnsi="Times New Roman" w:cs="Times New Roman"/>
          <w:sz w:val="28"/>
          <w:szCs w:val="28"/>
        </w:rPr>
        <w:t xml:space="preserve">Федерации, Уставом </w:t>
      </w:r>
      <w:r w:rsidR="00682688">
        <w:rPr>
          <w:rFonts w:ascii="Times New Roman" w:hAnsi="Times New Roman" w:cs="Times New Roman"/>
          <w:sz w:val="28"/>
          <w:szCs w:val="28"/>
        </w:rPr>
        <w:t>МБОУ «Барановская СОШ»</w:t>
      </w:r>
      <w:r>
        <w:rPr>
          <w:rFonts w:ascii="Times New Roman" w:hAnsi="Times New Roman" w:cs="Times New Roman"/>
          <w:sz w:val="28"/>
          <w:szCs w:val="28"/>
        </w:rPr>
        <w:t>, правилами внутреннего трудового распорядка, должностными инструкциями.</w:t>
      </w:r>
    </w:p>
    <w:p w:rsidR="00AE2319" w:rsidRDefault="00AE2319" w:rsidP="00AE231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</w:t>
      </w:r>
      <w:r w:rsidR="00151A3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151A33">
        <w:rPr>
          <w:rFonts w:ascii="Times New Roman" w:hAnsi="Times New Roman" w:cs="Times New Roman"/>
          <w:sz w:val="28"/>
          <w:szCs w:val="28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праздниках, прочих спортивно-массовых мероприятиях в составе сборной школьного спортивного клуба.</w:t>
      </w:r>
    </w:p>
    <w:p w:rsidR="00151A33" w:rsidRDefault="00151A33" w:rsidP="00AE231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члены клуба обязаны добросовестно посещать занятия в спортивных секциях, кружках, объединениях, зачисление (Положение об организации дополнительного образования в школе) в которые осуществляется при наличии сертификата ПФДО и заявления родителей (законных представителей), а также бережно относиться к спортивному оборудованию и имуществу</w:t>
      </w:r>
      <w:r w:rsidR="00293063">
        <w:rPr>
          <w:rFonts w:ascii="Times New Roman" w:hAnsi="Times New Roman" w:cs="Times New Roman"/>
          <w:sz w:val="28"/>
          <w:szCs w:val="28"/>
        </w:rPr>
        <w:t>.</w:t>
      </w:r>
    </w:p>
    <w:p w:rsidR="00293063" w:rsidRDefault="00293063" w:rsidP="00AE231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качество выполнения возложенных настоящим Положением на ШСК целей, задач, функций, реализацию направлений деятельности, сохранность оборудования и спортивного инвентаря, а также за создание условий для эффективной работы участников ШСК несет руководитель ШСК.</w:t>
      </w:r>
    </w:p>
    <w:p w:rsidR="00293063" w:rsidRDefault="00293063" w:rsidP="0029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063" w:rsidRDefault="00293063" w:rsidP="002930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положения.</w:t>
      </w:r>
    </w:p>
    <w:p w:rsidR="00293063" w:rsidRDefault="0044731F" w:rsidP="0044731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Советом ШСК и принимаются на его заседании.</w:t>
      </w:r>
    </w:p>
    <w:p w:rsidR="0044731F" w:rsidRDefault="0044731F" w:rsidP="0044731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 директором. Изменения, вносимые в положение, вступают в силу в том же порядке.</w:t>
      </w:r>
    </w:p>
    <w:p w:rsidR="0044731F" w:rsidRPr="0044731F" w:rsidRDefault="0044731F" w:rsidP="0044731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утверждения Положения или изменений, внесенных в него, текст Положения или изменений доводится до сведения педагогического коллектива с использованием общедоступных информационных ресурсов.</w:t>
      </w:r>
    </w:p>
    <w:sectPr w:rsidR="0044731F" w:rsidRPr="0044731F" w:rsidSect="007F15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B2F78"/>
    <w:multiLevelType w:val="multilevel"/>
    <w:tmpl w:val="99B6795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E3642E7"/>
    <w:multiLevelType w:val="hybridMultilevel"/>
    <w:tmpl w:val="0D92ED22"/>
    <w:lvl w:ilvl="0" w:tplc="0414E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3C653E"/>
    <w:multiLevelType w:val="hybridMultilevel"/>
    <w:tmpl w:val="A426E190"/>
    <w:lvl w:ilvl="0" w:tplc="0414E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0A64"/>
    <w:multiLevelType w:val="multilevel"/>
    <w:tmpl w:val="EA708E54"/>
    <w:lvl w:ilvl="0">
      <w:start w:val="1"/>
      <w:numFmt w:val="decimal"/>
      <w:lvlText w:val="%1"/>
      <w:lvlJc w:val="left"/>
      <w:pPr>
        <w:ind w:left="1914" w:hanging="89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838" w:hanging="899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33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40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47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454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361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268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74" w:hanging="899"/>
      </w:pPr>
      <w:rPr>
        <w:rFonts w:hint="default"/>
        <w:lang w:val="ru-RU" w:eastAsia="en-US" w:bidi="ar-SA"/>
      </w:rPr>
    </w:lvl>
  </w:abstractNum>
  <w:abstractNum w:abstractNumId="4">
    <w:nsid w:val="6DE94778"/>
    <w:multiLevelType w:val="hybridMultilevel"/>
    <w:tmpl w:val="A426E190"/>
    <w:lvl w:ilvl="0" w:tplc="0414E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A165ED"/>
    <w:multiLevelType w:val="hybridMultilevel"/>
    <w:tmpl w:val="17CE82DE"/>
    <w:lvl w:ilvl="0" w:tplc="19005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E122D"/>
    <w:multiLevelType w:val="hybridMultilevel"/>
    <w:tmpl w:val="D930813C"/>
    <w:lvl w:ilvl="0" w:tplc="7682B79E">
      <w:numFmt w:val="bullet"/>
      <w:lvlText w:val="•"/>
      <w:lvlJc w:val="left"/>
      <w:pPr>
        <w:ind w:left="370" w:hanging="281"/>
      </w:pPr>
      <w:rPr>
        <w:rFonts w:ascii="Cambria" w:eastAsia="Cambria" w:hAnsi="Cambria" w:cs="Cambria" w:hint="default"/>
        <w:color w:val="3454B6"/>
        <w:w w:val="84"/>
        <w:sz w:val="46"/>
        <w:szCs w:val="46"/>
        <w:lang w:val="ru-RU" w:eastAsia="en-US" w:bidi="ar-SA"/>
      </w:rPr>
    </w:lvl>
    <w:lvl w:ilvl="1" w:tplc="CAC684CC">
      <w:numFmt w:val="bullet"/>
      <w:lvlText w:val="o"/>
      <w:lvlJc w:val="left"/>
      <w:pPr>
        <w:ind w:left="7105" w:hanging="423"/>
      </w:pPr>
      <w:rPr>
        <w:rFonts w:ascii="Times New Roman" w:eastAsia="Times New Roman" w:hAnsi="Times New Roman" w:cs="Times New Roman" w:hint="default"/>
        <w:color w:val="3B3B3B"/>
        <w:w w:val="96"/>
        <w:sz w:val="57"/>
        <w:szCs w:val="57"/>
        <w:lang w:val="ru-RU" w:eastAsia="en-US" w:bidi="ar-SA"/>
      </w:rPr>
    </w:lvl>
    <w:lvl w:ilvl="2" w:tplc="22C4FD14">
      <w:start w:val="1"/>
      <w:numFmt w:val="decimal"/>
      <w:lvlText w:val="%3."/>
      <w:lvlJc w:val="left"/>
      <w:pPr>
        <w:ind w:left="8316" w:hanging="551"/>
        <w:jc w:val="right"/>
      </w:pPr>
      <w:rPr>
        <w:rFonts w:hint="default"/>
        <w:w w:val="105"/>
        <w:lang w:val="ru-RU" w:eastAsia="en-US" w:bidi="ar-SA"/>
      </w:rPr>
    </w:lvl>
    <w:lvl w:ilvl="3" w:tplc="9DE6FEB4">
      <w:numFmt w:val="bullet"/>
      <w:lvlText w:val="•"/>
      <w:lvlJc w:val="left"/>
      <w:pPr>
        <w:ind w:left="7386" w:hanging="551"/>
      </w:pPr>
      <w:rPr>
        <w:rFonts w:hint="default"/>
        <w:lang w:val="ru-RU" w:eastAsia="en-US" w:bidi="ar-SA"/>
      </w:rPr>
    </w:lvl>
    <w:lvl w:ilvl="4" w:tplc="C97AEA94">
      <w:numFmt w:val="bullet"/>
      <w:lvlText w:val="•"/>
      <w:lvlJc w:val="left"/>
      <w:pPr>
        <w:ind w:left="6452" w:hanging="551"/>
      </w:pPr>
      <w:rPr>
        <w:rFonts w:hint="default"/>
        <w:lang w:val="ru-RU" w:eastAsia="en-US" w:bidi="ar-SA"/>
      </w:rPr>
    </w:lvl>
    <w:lvl w:ilvl="5" w:tplc="C346D4E6">
      <w:numFmt w:val="bullet"/>
      <w:lvlText w:val="•"/>
      <w:lvlJc w:val="left"/>
      <w:pPr>
        <w:ind w:left="5518" w:hanging="551"/>
      </w:pPr>
      <w:rPr>
        <w:rFonts w:hint="default"/>
        <w:lang w:val="ru-RU" w:eastAsia="en-US" w:bidi="ar-SA"/>
      </w:rPr>
    </w:lvl>
    <w:lvl w:ilvl="6" w:tplc="0366980A">
      <w:numFmt w:val="bullet"/>
      <w:lvlText w:val="•"/>
      <w:lvlJc w:val="left"/>
      <w:pPr>
        <w:ind w:left="4585" w:hanging="551"/>
      </w:pPr>
      <w:rPr>
        <w:rFonts w:hint="default"/>
        <w:lang w:val="ru-RU" w:eastAsia="en-US" w:bidi="ar-SA"/>
      </w:rPr>
    </w:lvl>
    <w:lvl w:ilvl="7" w:tplc="429E02FA">
      <w:numFmt w:val="bullet"/>
      <w:lvlText w:val="•"/>
      <w:lvlJc w:val="left"/>
      <w:pPr>
        <w:ind w:left="3651" w:hanging="551"/>
      </w:pPr>
      <w:rPr>
        <w:rFonts w:hint="default"/>
        <w:lang w:val="ru-RU" w:eastAsia="en-US" w:bidi="ar-SA"/>
      </w:rPr>
    </w:lvl>
    <w:lvl w:ilvl="8" w:tplc="7D989684">
      <w:numFmt w:val="bullet"/>
      <w:lvlText w:val="•"/>
      <w:lvlJc w:val="left"/>
      <w:pPr>
        <w:ind w:left="2717" w:hanging="5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588F"/>
    <w:rsid w:val="000F3D23"/>
    <w:rsid w:val="00151A33"/>
    <w:rsid w:val="00242E84"/>
    <w:rsid w:val="00293063"/>
    <w:rsid w:val="00351625"/>
    <w:rsid w:val="003B5DAA"/>
    <w:rsid w:val="00414A7C"/>
    <w:rsid w:val="0044731F"/>
    <w:rsid w:val="0053774C"/>
    <w:rsid w:val="0055717F"/>
    <w:rsid w:val="00565E23"/>
    <w:rsid w:val="00575FEE"/>
    <w:rsid w:val="00682688"/>
    <w:rsid w:val="006F0D10"/>
    <w:rsid w:val="007F15C9"/>
    <w:rsid w:val="007F17A4"/>
    <w:rsid w:val="00990890"/>
    <w:rsid w:val="00AE2319"/>
    <w:rsid w:val="00B42869"/>
    <w:rsid w:val="00BF588F"/>
    <w:rsid w:val="00C7189C"/>
    <w:rsid w:val="00C90273"/>
    <w:rsid w:val="00CC08B6"/>
    <w:rsid w:val="00CD264A"/>
    <w:rsid w:val="00D45296"/>
    <w:rsid w:val="00E15DBB"/>
    <w:rsid w:val="00E44882"/>
    <w:rsid w:val="00E45F0A"/>
    <w:rsid w:val="00EC37DC"/>
    <w:rsid w:val="00FB5B7C"/>
    <w:rsid w:val="00FD0545"/>
    <w:rsid w:val="00FD1608"/>
    <w:rsid w:val="00FF2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2F9C"/>
    <w:pPr>
      <w:widowControl w:val="0"/>
      <w:autoSpaceDE w:val="0"/>
      <w:autoSpaceDN w:val="0"/>
      <w:spacing w:after="0" w:line="240" w:lineRule="auto"/>
      <w:ind w:left="2260" w:hanging="928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8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2022-12-26T08:07:00Z</cp:lastPrinted>
  <dcterms:created xsi:type="dcterms:W3CDTF">2021-12-09T04:22:00Z</dcterms:created>
  <dcterms:modified xsi:type="dcterms:W3CDTF">2022-12-26T09:45:00Z</dcterms:modified>
</cp:coreProperties>
</file>