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5A34" w14:textId="51DB6DBB" w:rsidR="00692B30" w:rsidRDefault="00692B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33346"/>
      <w:r>
        <w:rPr>
          <w:noProof/>
        </w:rPr>
        <w:drawing>
          <wp:inline distT="0" distB="0" distL="0" distR="0" wp14:anchorId="6A0D8DE6" wp14:editId="79D8D08D">
            <wp:extent cx="5940425" cy="83942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7A4BB" w14:textId="77777777" w:rsidR="001351B1" w:rsidRPr="00692B30" w:rsidRDefault="001351B1">
      <w:pPr>
        <w:spacing w:after="0"/>
        <w:ind w:left="120"/>
        <w:rPr>
          <w:lang w:val="ru-RU"/>
        </w:rPr>
      </w:pPr>
    </w:p>
    <w:p w14:paraId="7E379DBB" w14:textId="77777777" w:rsidR="001351B1" w:rsidRPr="00692B30" w:rsidRDefault="001351B1">
      <w:pPr>
        <w:rPr>
          <w:lang w:val="ru-RU"/>
        </w:rPr>
        <w:sectPr w:rsidR="001351B1" w:rsidRPr="00692B30">
          <w:pgSz w:w="11906" w:h="16383"/>
          <w:pgMar w:top="1134" w:right="850" w:bottom="1134" w:left="1701" w:header="720" w:footer="720" w:gutter="0"/>
          <w:cols w:space="720"/>
        </w:sectPr>
      </w:pPr>
    </w:p>
    <w:p w14:paraId="36AAFC41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bookmarkStart w:id="1" w:name="block-2033347"/>
      <w:bookmarkEnd w:id="0"/>
      <w:r w:rsidRPr="00692B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9C240D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791FE9C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8585613" w14:textId="77777777" w:rsidR="001351B1" w:rsidRPr="00692B30" w:rsidRDefault="00F373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 w:rsidRPr="00692B30">
        <w:rPr>
          <w:rFonts w:ascii="Times New Roman" w:hAnsi="Times New Roman"/>
          <w:color w:val="000000"/>
          <w:sz w:val="28"/>
          <w:lang w:val="ru-RU"/>
        </w:rPr>
        <w:t>перспективность математического образования обучающихся;</w:t>
      </w:r>
    </w:p>
    <w:p w14:paraId="4FEB0E90" w14:textId="77777777" w:rsidR="001351B1" w:rsidRPr="00692B30" w:rsidRDefault="00F373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79A873A" w14:textId="77777777" w:rsidR="001351B1" w:rsidRPr="00692B30" w:rsidRDefault="00F373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</w:t>
      </w:r>
      <w:r w:rsidRPr="00692B30">
        <w:rPr>
          <w:rFonts w:ascii="Times New Roman" w:hAnsi="Times New Roman"/>
          <w:color w:val="000000"/>
          <w:sz w:val="28"/>
          <w:lang w:val="ru-RU"/>
        </w:rPr>
        <w:t>е к осознанию взаимосвязи математики и окружающего мира;</w:t>
      </w:r>
    </w:p>
    <w:p w14:paraId="4E427889" w14:textId="77777777" w:rsidR="001351B1" w:rsidRPr="00692B30" w:rsidRDefault="00F373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692B30">
        <w:rPr>
          <w:rFonts w:ascii="Times New Roman" w:hAnsi="Times New Roman"/>
          <w:color w:val="000000"/>
          <w:sz w:val="28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14:paraId="6717100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ACE20AC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692B30">
        <w:rPr>
          <w:rFonts w:ascii="Times New Roman" w:hAnsi="Times New Roman"/>
          <w:color w:val="000000"/>
          <w:sz w:val="28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0C861A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</w:t>
      </w:r>
      <w:r w:rsidRPr="00692B30">
        <w:rPr>
          <w:rFonts w:ascii="Times New Roman" w:hAnsi="Times New Roman"/>
          <w:color w:val="000000"/>
          <w:sz w:val="28"/>
          <w:lang w:val="ru-RU"/>
        </w:rPr>
        <w:t>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и при практическом использовании. К 6 классу отнесён второй </w:t>
      </w: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692B30">
        <w:rPr>
          <w:rFonts w:ascii="Times New Roman" w:hAnsi="Times New Roman"/>
          <w:color w:val="000000"/>
          <w:sz w:val="28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257A84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92B3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92B3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</w:t>
      </w:r>
      <w:r w:rsidRPr="00692B30">
        <w:rPr>
          <w:rFonts w:ascii="Times New Roman" w:hAnsi="Times New Roman"/>
          <w:color w:val="000000"/>
          <w:sz w:val="28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692B30">
        <w:rPr>
          <w:rFonts w:ascii="Times New Roman" w:hAnsi="Times New Roman"/>
          <w:color w:val="000000"/>
          <w:sz w:val="28"/>
          <w:lang w:val="ru-RU"/>
        </w:rPr>
        <w:t>е рациональных чисел на этом не закончится, а будет продолжено в курсе алгебры 7 класса.</w:t>
      </w:r>
    </w:p>
    <w:p w14:paraId="67DF666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</w:t>
      </w:r>
      <w:r w:rsidRPr="00692B30">
        <w:rPr>
          <w:rFonts w:ascii="Times New Roman" w:hAnsi="Times New Roman"/>
          <w:color w:val="000000"/>
          <w:sz w:val="28"/>
          <w:lang w:val="ru-RU"/>
        </w:rPr>
        <w:t>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</w:t>
      </w:r>
      <w:r w:rsidRPr="00692B30">
        <w:rPr>
          <w:rFonts w:ascii="Times New Roman" w:hAnsi="Times New Roman"/>
          <w:color w:val="000000"/>
          <w:sz w:val="28"/>
          <w:lang w:val="ru-RU"/>
        </w:rPr>
        <w:t>ставленной в форме таблиц или диаграмм.</w:t>
      </w:r>
    </w:p>
    <w:p w14:paraId="0067BF7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</w:t>
      </w:r>
      <w:r w:rsidRPr="00692B30">
        <w:rPr>
          <w:rFonts w:ascii="Times New Roman" w:hAnsi="Times New Roman"/>
          <w:color w:val="000000"/>
          <w:sz w:val="28"/>
          <w:lang w:val="ru-RU"/>
        </w:rPr>
        <w:t>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72896A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</w:t>
      </w:r>
      <w:r w:rsidRPr="00692B30">
        <w:rPr>
          <w:rFonts w:ascii="Times New Roman" w:hAnsi="Times New Roman"/>
          <w:color w:val="000000"/>
          <w:sz w:val="28"/>
          <w:lang w:val="ru-RU"/>
        </w:rPr>
        <w:t>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тривают их простейшие свойства. В процессе изучения наглядной геометрии знания, </w:t>
      </w: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B28C33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</w:t>
      </w:r>
      <w:r w:rsidRPr="00692B30">
        <w:rPr>
          <w:rFonts w:ascii="Times New Roman" w:hAnsi="Times New Roman"/>
          <w:color w:val="000000"/>
          <w:sz w:val="28"/>
          <w:lang w:val="ru-RU"/>
        </w:rPr>
        <w:t>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5D5D37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692B3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часов: в 5 классе – 170 часов (5 </w:t>
      </w:r>
      <w:r w:rsidRPr="00692B30">
        <w:rPr>
          <w:rFonts w:ascii="Times New Roman" w:hAnsi="Times New Roman"/>
          <w:color w:val="000000"/>
          <w:sz w:val="28"/>
          <w:lang w:val="ru-RU"/>
        </w:rPr>
        <w:t>часов в неделю), в 6 классе – 170 часов (5 часов в неделю</w:t>
      </w:r>
      <w:proofErr w:type="gramStart"/>
      <w:r w:rsidRPr="00692B3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692B3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2B3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1E8F2A" w14:textId="77777777" w:rsidR="001351B1" w:rsidRPr="00692B30" w:rsidRDefault="001351B1">
      <w:pPr>
        <w:rPr>
          <w:lang w:val="ru-RU"/>
        </w:rPr>
        <w:sectPr w:rsidR="001351B1" w:rsidRPr="00692B30">
          <w:pgSz w:w="11906" w:h="16383"/>
          <w:pgMar w:top="1134" w:right="850" w:bottom="1134" w:left="1701" w:header="720" w:footer="720" w:gutter="0"/>
          <w:cols w:space="720"/>
        </w:sectPr>
      </w:pPr>
    </w:p>
    <w:p w14:paraId="2A671FAB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bookmarkStart w:id="3" w:name="block-2033348"/>
      <w:bookmarkEnd w:id="1"/>
      <w:r w:rsidRPr="00692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1369BB1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36FFB476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BAE092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3E46026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1ED605B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3A5824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Позицио</w:t>
      </w:r>
      <w:r w:rsidRPr="00692B30">
        <w:rPr>
          <w:rFonts w:ascii="Times New Roman" w:hAnsi="Times New Roman"/>
          <w:color w:val="000000"/>
          <w:sz w:val="28"/>
          <w:lang w:val="ru-RU"/>
        </w:rPr>
        <w:t>нная система счисления. Римская нумерация как пример непозиционной системы счисления. Десятичная система счисления.</w:t>
      </w:r>
    </w:p>
    <w:p w14:paraId="4F8417B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98DADB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Сложение натуральных чисе</w:t>
      </w:r>
      <w:r w:rsidRPr="00692B30">
        <w:rPr>
          <w:rFonts w:ascii="Times New Roman" w:hAnsi="Times New Roman"/>
          <w:color w:val="000000"/>
          <w:sz w:val="28"/>
          <w:lang w:val="ru-RU"/>
        </w:rPr>
        <w:t>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</w:t>
      </w:r>
      <w:r w:rsidRPr="00692B30">
        <w:rPr>
          <w:rFonts w:ascii="Times New Roman" w:hAnsi="Times New Roman"/>
          <w:color w:val="000000"/>
          <w:sz w:val="28"/>
          <w:lang w:val="ru-RU"/>
        </w:rPr>
        <w:t>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B4E9CE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1E605B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Делители и </w:t>
      </w:r>
      <w:r w:rsidRPr="00692B30">
        <w:rPr>
          <w:rFonts w:ascii="Times New Roman" w:hAnsi="Times New Roman"/>
          <w:color w:val="000000"/>
          <w:sz w:val="28"/>
          <w:lang w:val="ru-RU"/>
        </w:rPr>
        <w:t>кратные числа, разложение на множители. Простые и составные числа. Признаки делимости на 2, 5, 10, 3, 9. Деление с остатком.</w:t>
      </w:r>
    </w:p>
    <w:p w14:paraId="3075EF29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764BBC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</w:t>
      </w:r>
      <w:r w:rsidRPr="00692B30">
        <w:rPr>
          <w:rFonts w:ascii="Times New Roman" w:hAnsi="Times New Roman"/>
          <w:color w:val="000000"/>
          <w:sz w:val="28"/>
          <w:lang w:val="ru-RU"/>
        </w:rPr>
        <w:t>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E84B0D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92B3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381D38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92B3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</w:t>
      </w:r>
      <w:r w:rsidRPr="00692B30">
        <w:rPr>
          <w:rFonts w:ascii="Times New Roman" w:hAnsi="Times New Roman"/>
          <w:color w:val="000000"/>
          <w:sz w:val="28"/>
          <w:lang w:val="ru-RU"/>
        </w:rPr>
        <w:t>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</w:t>
      </w:r>
      <w:r w:rsidRPr="00692B30">
        <w:rPr>
          <w:rFonts w:ascii="Times New Roman" w:hAnsi="Times New Roman"/>
          <w:color w:val="000000"/>
          <w:sz w:val="28"/>
          <w:lang w:val="ru-RU"/>
        </w:rPr>
        <w:t>бей. Приведение дроби к новому знаменателю. Сравнение дробей.</w:t>
      </w:r>
    </w:p>
    <w:p w14:paraId="169C68D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96FAE1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</w:t>
      </w:r>
      <w:r w:rsidRPr="00692B30">
        <w:rPr>
          <w:rFonts w:ascii="Times New Roman" w:hAnsi="Times New Roman"/>
          <w:color w:val="000000"/>
          <w:sz w:val="28"/>
          <w:lang w:val="ru-RU"/>
        </w:rPr>
        <w:t>ыкновенной. Изображение десятичных дробей точками на числовой прямой. Сравнение десятичных дробей.</w:t>
      </w:r>
    </w:p>
    <w:p w14:paraId="1C759C7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7005659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2FD7B5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логических задач. Решение задач перебором всех возможных вариантов. Использование при решении задач таблиц и схем.</w:t>
      </w:r>
    </w:p>
    <w:p w14:paraId="217248E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</w:t>
      </w:r>
      <w:r w:rsidRPr="00692B30">
        <w:rPr>
          <w:rFonts w:ascii="Times New Roman" w:hAnsi="Times New Roman"/>
          <w:color w:val="000000"/>
          <w:sz w:val="28"/>
          <w:lang w:val="ru-RU"/>
        </w:rPr>
        <w:t>ссы, объёма, цены, расстояния, времени, скорости. Связь между единицами измерения каждой величины.</w:t>
      </w:r>
    </w:p>
    <w:p w14:paraId="3863562E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5EDE62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2A3059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92B3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319434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92B3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луч, угол, ломаная, многоугольник, окружность, круг. Угол. Прямой, острый, тупой и развёрнутый углы.</w:t>
      </w:r>
    </w:p>
    <w:p w14:paraId="5B36A5B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</w:t>
      </w:r>
      <w:r w:rsidRPr="00692B30">
        <w:rPr>
          <w:rFonts w:ascii="Times New Roman" w:hAnsi="Times New Roman"/>
          <w:color w:val="000000"/>
          <w:sz w:val="28"/>
          <w:lang w:val="ru-RU"/>
        </w:rPr>
        <w:t>ира.</w:t>
      </w:r>
    </w:p>
    <w:p w14:paraId="5A80AD7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58C2A8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бумаге. Использование свойств сторон и углов прямоугольника, квадрата.</w:t>
      </w:r>
    </w:p>
    <w:p w14:paraId="3D47D3D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7966FF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692B30">
        <w:rPr>
          <w:rFonts w:ascii="Times New Roman" w:hAnsi="Times New Roman"/>
          <w:color w:val="000000"/>
          <w:sz w:val="28"/>
          <w:lang w:val="ru-RU"/>
        </w:rPr>
        <w:t>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1522B8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Объ</w:t>
      </w:r>
      <w:r w:rsidRPr="00692B30">
        <w:rPr>
          <w:rFonts w:ascii="Times New Roman" w:hAnsi="Times New Roman"/>
          <w:color w:val="000000"/>
          <w:sz w:val="28"/>
          <w:lang w:val="ru-RU"/>
        </w:rPr>
        <w:t>ём прямоугольного параллелепипеда, куба. Единицы измерения объёма.</w:t>
      </w:r>
    </w:p>
    <w:p w14:paraId="385D8B60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B8C2D4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061740DF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520563F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499815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002860C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92B3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BDD45B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92B30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</w:t>
      </w:r>
      <w:r w:rsidRPr="00692B30">
        <w:rPr>
          <w:rFonts w:ascii="Times New Roman" w:hAnsi="Times New Roman"/>
          <w:color w:val="000000"/>
          <w:sz w:val="28"/>
          <w:lang w:val="ru-RU"/>
        </w:rPr>
        <w:t>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2C9332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</w:t>
      </w:r>
      <w:r w:rsidRPr="00692B30">
        <w:rPr>
          <w:rFonts w:ascii="Times New Roman" w:hAnsi="Times New Roman"/>
          <w:color w:val="000000"/>
          <w:sz w:val="28"/>
          <w:lang w:val="ru-RU"/>
        </w:rPr>
        <w:t>таб, пропорция. Применение пропорций при решении задач.</w:t>
      </w:r>
    </w:p>
    <w:p w14:paraId="7BBC7B0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8C8417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 xml:space="preserve">Положительные </w:t>
      </w:r>
      <w:r w:rsidRPr="00692B30">
        <w:rPr>
          <w:rFonts w:ascii="Times New Roman" w:hAnsi="Times New Roman"/>
          <w:b/>
          <w:color w:val="000000"/>
          <w:sz w:val="28"/>
          <w:lang w:val="ru-RU"/>
        </w:rPr>
        <w:t>и отрицательные числа</w:t>
      </w:r>
    </w:p>
    <w:p w14:paraId="05844A2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</w:t>
      </w:r>
      <w:r w:rsidRPr="00692B30">
        <w:rPr>
          <w:rFonts w:ascii="Times New Roman" w:hAnsi="Times New Roman"/>
          <w:color w:val="000000"/>
          <w:sz w:val="28"/>
          <w:lang w:val="ru-RU"/>
        </w:rPr>
        <w:t>цательными числами.</w:t>
      </w:r>
    </w:p>
    <w:p w14:paraId="3F1C639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F24CFD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92B3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246A2AF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ADBC7CC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92B3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C8CCE1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</w:t>
      </w:r>
      <w:r w:rsidRPr="00692B30">
        <w:rPr>
          <w:rFonts w:ascii="Times New Roman" w:hAnsi="Times New Roman"/>
          <w:color w:val="000000"/>
          <w:sz w:val="28"/>
          <w:lang w:val="ru-RU"/>
        </w:rPr>
        <w:t>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0CBA91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</w:t>
      </w:r>
      <w:r w:rsidRPr="00692B30">
        <w:rPr>
          <w:rFonts w:ascii="Times New Roman" w:hAnsi="Times New Roman"/>
          <w:color w:val="000000"/>
          <w:sz w:val="28"/>
          <w:lang w:val="ru-RU"/>
        </w:rPr>
        <w:t>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021C10C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Решение задач, связанных с отношением, пропорциональностью величин, процентами; решение основных задач на дроби </w:t>
      </w:r>
      <w:r w:rsidRPr="00692B30">
        <w:rPr>
          <w:rFonts w:ascii="Times New Roman" w:hAnsi="Times New Roman"/>
          <w:color w:val="000000"/>
          <w:sz w:val="28"/>
          <w:lang w:val="ru-RU"/>
        </w:rPr>
        <w:t>и проценты.</w:t>
      </w:r>
    </w:p>
    <w:p w14:paraId="59F7DB5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4A5E3A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B1A879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92B3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3D02EC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Наглядные пр</w:t>
      </w:r>
      <w:r w:rsidRPr="00692B30">
        <w:rPr>
          <w:rFonts w:ascii="Times New Roman" w:hAnsi="Times New Roman"/>
          <w:color w:val="000000"/>
          <w:sz w:val="28"/>
          <w:lang w:val="ru-RU"/>
        </w:rPr>
        <w:t>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49F655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</w:t>
      </w:r>
      <w:r w:rsidRPr="00692B30">
        <w:rPr>
          <w:rFonts w:ascii="Times New Roman" w:hAnsi="Times New Roman"/>
          <w:color w:val="000000"/>
          <w:sz w:val="28"/>
          <w:lang w:val="ru-RU"/>
        </w:rPr>
        <w:t>й: между двумя точками, от точки до прямой, длина маршрута на квадратной сетке.</w:t>
      </w:r>
    </w:p>
    <w:p w14:paraId="52001E7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</w:t>
      </w:r>
      <w:r w:rsidRPr="00692B30">
        <w:rPr>
          <w:rFonts w:ascii="Times New Roman" w:hAnsi="Times New Roman"/>
          <w:color w:val="000000"/>
          <w:sz w:val="28"/>
          <w:lang w:val="ru-RU"/>
        </w:rPr>
        <w:t>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99D7CDE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Периметр многоугол</w:t>
      </w:r>
      <w:r w:rsidRPr="00692B30">
        <w:rPr>
          <w:rFonts w:ascii="Times New Roman" w:hAnsi="Times New Roman"/>
          <w:color w:val="000000"/>
          <w:sz w:val="28"/>
          <w:lang w:val="ru-RU"/>
        </w:rPr>
        <w:t>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9CC2EF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933475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Построение симме</w:t>
      </w:r>
      <w:r w:rsidRPr="00692B30">
        <w:rPr>
          <w:rFonts w:ascii="Times New Roman" w:hAnsi="Times New Roman"/>
          <w:color w:val="000000"/>
          <w:sz w:val="28"/>
          <w:lang w:val="ru-RU"/>
        </w:rPr>
        <w:t>тричных фигур.</w:t>
      </w:r>
    </w:p>
    <w:p w14:paraId="0F44037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</w:t>
      </w:r>
      <w:r w:rsidRPr="00692B30">
        <w:rPr>
          <w:rFonts w:ascii="Times New Roman" w:hAnsi="Times New Roman"/>
          <w:color w:val="000000"/>
          <w:sz w:val="28"/>
          <w:lang w:val="ru-RU"/>
        </w:rPr>
        <w:t>х фигур (из бумаги, проволоки, пластилина и других материалов).</w:t>
      </w:r>
    </w:p>
    <w:p w14:paraId="3F458435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8EDC3E3" w14:textId="77777777" w:rsidR="001351B1" w:rsidRPr="00692B30" w:rsidRDefault="001351B1">
      <w:pPr>
        <w:rPr>
          <w:lang w:val="ru-RU"/>
        </w:rPr>
        <w:sectPr w:rsidR="001351B1" w:rsidRPr="00692B30">
          <w:pgSz w:w="11906" w:h="16383"/>
          <w:pgMar w:top="1134" w:right="850" w:bottom="1134" w:left="1701" w:header="720" w:footer="720" w:gutter="0"/>
          <w:cols w:space="720"/>
        </w:sectPr>
      </w:pPr>
    </w:p>
    <w:p w14:paraId="0480C51E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bookmarkStart w:id="13" w:name="block-2033349"/>
      <w:bookmarkEnd w:id="3"/>
      <w:r w:rsidRPr="00692B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</w:t>
      </w:r>
      <w:r w:rsidRPr="00692B30">
        <w:rPr>
          <w:rFonts w:ascii="Times New Roman" w:hAnsi="Times New Roman"/>
          <w:b/>
          <w:color w:val="000000"/>
          <w:sz w:val="28"/>
          <w:lang w:val="ru-RU"/>
        </w:rPr>
        <w:t>АЗОВАНИЯ</w:t>
      </w:r>
    </w:p>
    <w:p w14:paraId="5B16C7B8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13F8C40D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85D0E8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2DAC383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92B3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2F63B7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B547D7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</w:t>
      </w:r>
      <w:r w:rsidRPr="00692B30">
        <w:rPr>
          <w:rFonts w:ascii="Times New Roman" w:hAnsi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35DA59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AA601E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</w:t>
      </w:r>
      <w:r w:rsidRPr="00692B30">
        <w:rPr>
          <w:rFonts w:ascii="Times New Roman" w:hAnsi="Times New Roman"/>
          <w:color w:val="000000"/>
          <w:sz w:val="28"/>
          <w:lang w:val="ru-RU"/>
        </w:rPr>
        <w:t>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</w:t>
      </w:r>
      <w:r w:rsidRPr="00692B30">
        <w:rPr>
          <w:rFonts w:ascii="Times New Roman" w:hAnsi="Times New Roman"/>
          <w:color w:val="000000"/>
          <w:sz w:val="28"/>
          <w:lang w:val="ru-RU"/>
        </w:rPr>
        <w:t>ием важности морально-этических принципов в деятельности учёного;</w:t>
      </w:r>
    </w:p>
    <w:p w14:paraId="7DA3940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77257E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Pr="00692B30">
        <w:rPr>
          <w:rFonts w:ascii="Times New Roman" w:hAnsi="Times New Roman"/>
          <w:color w:val="000000"/>
          <w:sz w:val="28"/>
          <w:lang w:val="ru-RU"/>
        </w:rPr>
        <w:t>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A271D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AF503F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692B30">
        <w:rPr>
          <w:rFonts w:ascii="Times New Roman" w:hAnsi="Times New Roman"/>
          <w:color w:val="000000"/>
          <w:sz w:val="28"/>
          <w:lang w:val="ru-RU"/>
        </w:rPr>
        <w:t>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4A5040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99935D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</w:t>
      </w:r>
      <w:r w:rsidRPr="00692B30">
        <w:rPr>
          <w:rFonts w:ascii="Times New Roman" w:hAnsi="Times New Roman"/>
          <w:color w:val="000000"/>
          <w:sz w:val="28"/>
          <w:lang w:val="ru-RU"/>
        </w:rPr>
        <w:t>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</w:t>
      </w:r>
      <w:r w:rsidRPr="00692B30">
        <w:rPr>
          <w:rFonts w:ascii="Times New Roman" w:hAnsi="Times New Roman"/>
          <w:color w:val="000000"/>
          <w:sz w:val="28"/>
          <w:lang w:val="ru-RU"/>
        </w:rPr>
        <w:t>ак средством познания мира, овладением простейшими навыками исследовательской деятельности;</w:t>
      </w:r>
    </w:p>
    <w:p w14:paraId="55B3987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5ED679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</w:t>
      </w:r>
      <w:r w:rsidRPr="00692B30">
        <w:rPr>
          <w:rFonts w:ascii="Times New Roman" w:hAnsi="Times New Roman"/>
          <w:color w:val="000000"/>
          <w:sz w:val="28"/>
          <w:lang w:val="ru-RU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AB316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692B30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14:paraId="4593A67E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путей их решения;</w:t>
      </w:r>
    </w:p>
    <w:p w14:paraId="4C671AB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A780039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692B30">
        <w:rPr>
          <w:rFonts w:ascii="Times New Roman" w:hAnsi="Times New Roman"/>
          <w:color w:val="000000"/>
          <w:sz w:val="28"/>
          <w:lang w:val="ru-RU"/>
        </w:rPr>
        <w:t>обретать в совместной деятельности новые знания, навыки и компетенции из опыта других;</w:t>
      </w:r>
    </w:p>
    <w:p w14:paraId="58AD513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692B30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14:paraId="0C1181E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692B30"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14:paraId="16B12302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98BE06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12BEABCC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D16CC1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7845F210" w14:textId="77777777" w:rsidR="001351B1" w:rsidRDefault="00F373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645ABB" w14:textId="77777777" w:rsidR="001351B1" w:rsidRPr="00692B30" w:rsidRDefault="00F373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</w:t>
      </w:r>
      <w:r w:rsidRPr="00692B30">
        <w:rPr>
          <w:rFonts w:ascii="Times New Roman" w:hAnsi="Times New Roman"/>
          <w:color w:val="000000"/>
          <w:sz w:val="28"/>
          <w:lang w:val="ru-RU"/>
        </w:rPr>
        <w:t>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AF988C8" w14:textId="77777777" w:rsidR="001351B1" w:rsidRPr="00692B30" w:rsidRDefault="00F373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</w:t>
      </w:r>
      <w:r w:rsidRPr="00692B30">
        <w:rPr>
          <w:rFonts w:ascii="Times New Roman" w:hAnsi="Times New Roman"/>
          <w:color w:val="000000"/>
          <w:sz w:val="28"/>
          <w:lang w:val="ru-RU"/>
        </w:rPr>
        <w:t>ые и общие, условные;</w:t>
      </w:r>
    </w:p>
    <w:p w14:paraId="32013A1F" w14:textId="77777777" w:rsidR="001351B1" w:rsidRPr="00692B30" w:rsidRDefault="00F373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41F8C74" w14:textId="77777777" w:rsidR="001351B1" w:rsidRPr="00692B30" w:rsidRDefault="00F373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</w:t>
      </w:r>
      <w:r w:rsidRPr="00692B30">
        <w:rPr>
          <w:rFonts w:ascii="Times New Roman" w:hAnsi="Times New Roman"/>
          <w:color w:val="000000"/>
          <w:sz w:val="28"/>
          <w:lang w:val="ru-RU"/>
        </w:rPr>
        <w:t>ных и индуктивных умозаключений, умозаключений по аналогии;</w:t>
      </w:r>
    </w:p>
    <w:p w14:paraId="795C2C22" w14:textId="77777777" w:rsidR="001351B1" w:rsidRPr="00692B30" w:rsidRDefault="00F373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контрпримеры, обосновывать собственные рассуждения;</w:t>
      </w:r>
    </w:p>
    <w:p w14:paraId="60160711" w14:textId="77777777" w:rsidR="001351B1" w:rsidRPr="00692B30" w:rsidRDefault="00F373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19F49C" w14:textId="77777777" w:rsidR="001351B1" w:rsidRDefault="00F373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C9F1EB" w14:textId="77777777" w:rsidR="001351B1" w:rsidRPr="00692B30" w:rsidRDefault="00F373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692B30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C5297C5" w14:textId="77777777" w:rsidR="001351B1" w:rsidRPr="00692B30" w:rsidRDefault="00F373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</w:t>
      </w:r>
      <w:r w:rsidRPr="00692B30">
        <w:rPr>
          <w:rFonts w:ascii="Times New Roman" w:hAnsi="Times New Roman"/>
          <w:color w:val="000000"/>
          <w:sz w:val="28"/>
          <w:lang w:val="ru-RU"/>
        </w:rPr>
        <w:t>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7951A68" w14:textId="77777777" w:rsidR="001351B1" w:rsidRPr="00692B30" w:rsidRDefault="00F373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</w:t>
      </w:r>
      <w:r w:rsidRPr="00692B30">
        <w:rPr>
          <w:rFonts w:ascii="Times New Roman" w:hAnsi="Times New Roman"/>
          <w:color w:val="000000"/>
          <w:sz w:val="28"/>
          <w:lang w:val="ru-RU"/>
        </w:rPr>
        <w:t>ь достоверность полученных результатов, выводов и обобщений;</w:t>
      </w:r>
    </w:p>
    <w:p w14:paraId="2E2310AD" w14:textId="77777777" w:rsidR="001351B1" w:rsidRPr="00692B30" w:rsidRDefault="00F373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43914C" w14:textId="77777777" w:rsidR="001351B1" w:rsidRDefault="00F373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29B8EC" w14:textId="77777777" w:rsidR="001351B1" w:rsidRPr="00692B30" w:rsidRDefault="00F373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</w:t>
      </w:r>
      <w:r w:rsidRPr="00692B30">
        <w:rPr>
          <w:rFonts w:ascii="Times New Roman" w:hAnsi="Times New Roman"/>
          <w:color w:val="000000"/>
          <w:sz w:val="28"/>
          <w:lang w:val="ru-RU"/>
        </w:rPr>
        <w:t>ходимых для решения задачи;</w:t>
      </w:r>
    </w:p>
    <w:p w14:paraId="6CA804EE" w14:textId="77777777" w:rsidR="001351B1" w:rsidRPr="00692B30" w:rsidRDefault="00F373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D21E71" w14:textId="77777777" w:rsidR="001351B1" w:rsidRPr="00692B30" w:rsidRDefault="00F373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</w:t>
      </w:r>
      <w:r w:rsidRPr="00692B30">
        <w:rPr>
          <w:rFonts w:ascii="Times New Roman" w:hAnsi="Times New Roman"/>
          <w:color w:val="000000"/>
          <w:sz w:val="28"/>
          <w:lang w:val="ru-RU"/>
        </w:rPr>
        <w:t>бинациями;</w:t>
      </w:r>
    </w:p>
    <w:p w14:paraId="0BE691D2" w14:textId="77777777" w:rsidR="001351B1" w:rsidRPr="00692B30" w:rsidRDefault="00F373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774E4AE" w14:textId="77777777" w:rsidR="001351B1" w:rsidRDefault="00F373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75B450" w14:textId="77777777" w:rsidR="001351B1" w:rsidRPr="00692B30" w:rsidRDefault="00F373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но, грамотно выражать свою точку зрения </w:t>
      </w: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0933762" w14:textId="77777777" w:rsidR="001351B1" w:rsidRPr="00692B30" w:rsidRDefault="00F373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</w:t>
      </w:r>
      <w:r w:rsidRPr="00692B30">
        <w:rPr>
          <w:rFonts w:ascii="Times New Roman" w:hAnsi="Times New Roman"/>
          <w:color w:val="000000"/>
          <w:sz w:val="28"/>
          <w:lang w:val="ru-RU"/>
        </w:rPr>
        <w:t>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AC067AB" w14:textId="77777777" w:rsidR="001351B1" w:rsidRPr="00692B30" w:rsidRDefault="00F373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</w:t>
      </w:r>
      <w:r w:rsidRPr="00692B30">
        <w:rPr>
          <w:rFonts w:ascii="Times New Roman" w:hAnsi="Times New Roman"/>
          <w:color w:val="000000"/>
          <w:sz w:val="28"/>
          <w:lang w:val="ru-RU"/>
        </w:rPr>
        <w:t>, исследования, проекта, самостоятельно выбирать формат выступления с учётом задач презентации и особенностей аудитории;</w:t>
      </w:r>
    </w:p>
    <w:p w14:paraId="5255E662" w14:textId="77777777" w:rsidR="001351B1" w:rsidRPr="00692B30" w:rsidRDefault="00F373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4742095" w14:textId="77777777" w:rsidR="001351B1" w:rsidRPr="00692B30" w:rsidRDefault="00F373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692B30">
        <w:rPr>
          <w:rFonts w:ascii="Times New Roman" w:hAnsi="Times New Roman"/>
          <w:color w:val="000000"/>
          <w:sz w:val="28"/>
          <w:lang w:val="ru-RU"/>
        </w:rPr>
        <w:t>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612CBF2" w14:textId="77777777" w:rsidR="001351B1" w:rsidRPr="00692B30" w:rsidRDefault="00F373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A26D843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43318C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1FD08BF9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968735" w14:textId="77777777" w:rsidR="001351B1" w:rsidRPr="00692B30" w:rsidRDefault="00F373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FCDB521" w14:textId="77777777" w:rsidR="001351B1" w:rsidRDefault="00F373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AA614B" w14:textId="77777777" w:rsidR="001351B1" w:rsidRPr="00692B30" w:rsidRDefault="00F373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0635DD3" w14:textId="77777777" w:rsidR="001351B1" w:rsidRPr="00692B30" w:rsidRDefault="00F373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692B30">
        <w:rPr>
          <w:rFonts w:ascii="Times New Roman" w:hAnsi="Times New Roman"/>
          <w:color w:val="000000"/>
          <w:sz w:val="28"/>
          <w:lang w:val="ru-RU"/>
        </w:rPr>
        <w:t>ьств, найденных ошибок, выявленных трудностей;</w:t>
      </w:r>
    </w:p>
    <w:p w14:paraId="5F1350DA" w14:textId="77777777" w:rsidR="001351B1" w:rsidRPr="00692B30" w:rsidRDefault="00F373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31195F0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54B1CA63" w14:textId="77777777" w:rsidR="001351B1" w:rsidRPr="00692B30" w:rsidRDefault="00F373E4">
      <w:pPr>
        <w:spacing w:after="0" w:line="264" w:lineRule="auto"/>
        <w:ind w:left="120"/>
        <w:jc w:val="both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3AE2CA1" w14:textId="77777777" w:rsidR="001351B1" w:rsidRPr="00692B30" w:rsidRDefault="001351B1">
      <w:pPr>
        <w:spacing w:after="0" w:line="264" w:lineRule="auto"/>
        <w:ind w:left="120"/>
        <w:jc w:val="both"/>
        <w:rPr>
          <w:lang w:val="ru-RU"/>
        </w:rPr>
      </w:pPr>
    </w:p>
    <w:p w14:paraId="0BF3063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концу обучения </w:t>
      </w:r>
      <w:r w:rsidRPr="00692B3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422AC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92B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66FA9A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4CC163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</w:t>
      </w:r>
      <w:r w:rsidRPr="00692B30">
        <w:rPr>
          <w:rFonts w:ascii="Times New Roman" w:hAnsi="Times New Roman"/>
          <w:color w:val="000000"/>
          <w:sz w:val="28"/>
          <w:lang w:val="ru-RU"/>
        </w:rPr>
        <w:t>натуральные числа, сравнивать в простейших случаях обыкновенные дроби, десятичные дроби.</w:t>
      </w:r>
    </w:p>
    <w:p w14:paraId="747D8F8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FF718F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Выполнять ариф</w:t>
      </w:r>
      <w:r w:rsidRPr="00692B30">
        <w:rPr>
          <w:rFonts w:ascii="Times New Roman" w:hAnsi="Times New Roman"/>
          <w:color w:val="000000"/>
          <w:sz w:val="28"/>
          <w:lang w:val="ru-RU"/>
        </w:rPr>
        <w:t>метические действия с натуральными числами, с обыкновенными дробями в простейших случаях.</w:t>
      </w:r>
    </w:p>
    <w:p w14:paraId="15847759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5E341B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A5DB02C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92B3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73C70E3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</w:t>
      </w:r>
      <w:r w:rsidRPr="00692B30">
        <w:rPr>
          <w:rFonts w:ascii="Times New Roman" w:hAnsi="Times New Roman"/>
          <w:color w:val="000000"/>
          <w:sz w:val="28"/>
          <w:lang w:val="ru-RU"/>
        </w:rPr>
        <w:t>помощью организованного конечного перебора всех возможных вариантов.</w:t>
      </w:r>
    </w:p>
    <w:p w14:paraId="34C3735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92C469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14:paraId="429BF57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4252A2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представленные данные, использовать данные при решении задач.</w:t>
      </w:r>
    </w:p>
    <w:p w14:paraId="50CE018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92B3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A1DE4F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7E5F62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</w:t>
      </w:r>
      <w:r w:rsidRPr="00692B30">
        <w:rPr>
          <w:rFonts w:ascii="Times New Roman" w:hAnsi="Times New Roman"/>
          <w:color w:val="000000"/>
          <w:sz w:val="28"/>
          <w:lang w:val="ru-RU"/>
        </w:rPr>
        <w:t>ных геометрических фигур.</w:t>
      </w:r>
    </w:p>
    <w:p w14:paraId="0C20296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8E03C7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Изображать изученные геометрические фигуры на нелинованной и клетчатой </w:t>
      </w:r>
      <w:r w:rsidRPr="00692B30">
        <w:rPr>
          <w:rFonts w:ascii="Times New Roman" w:hAnsi="Times New Roman"/>
          <w:color w:val="000000"/>
          <w:sz w:val="28"/>
          <w:lang w:val="ru-RU"/>
        </w:rPr>
        <w:t>бумаге с помощью циркуля и линейки.</w:t>
      </w:r>
    </w:p>
    <w:p w14:paraId="5D7C6CF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96DCB8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</w:t>
      </w:r>
      <w:r w:rsidRPr="00692B30">
        <w:rPr>
          <w:rFonts w:ascii="Times New Roman" w:hAnsi="Times New Roman"/>
          <w:color w:val="000000"/>
          <w:sz w:val="28"/>
          <w:lang w:val="ru-RU"/>
        </w:rPr>
        <w:t>, вычисления площади и периметра.</w:t>
      </w:r>
    </w:p>
    <w:p w14:paraId="5425B49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58CCCD5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</w:t>
      </w:r>
      <w:r w:rsidRPr="00692B30">
        <w:rPr>
          <w:rFonts w:ascii="Times New Roman" w:hAnsi="Times New Roman"/>
          <w:color w:val="000000"/>
          <w:sz w:val="28"/>
          <w:lang w:val="ru-RU"/>
        </w:rPr>
        <w:t>ражать одни единицы величины через другие.</w:t>
      </w:r>
    </w:p>
    <w:p w14:paraId="459ADD0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11DFA4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</w:t>
      </w:r>
      <w:r w:rsidRPr="00692B30">
        <w:rPr>
          <w:rFonts w:ascii="Times New Roman" w:hAnsi="Times New Roman"/>
          <w:color w:val="000000"/>
          <w:sz w:val="28"/>
          <w:lang w:val="ru-RU"/>
        </w:rPr>
        <w:t>диницами измерения объёма.</w:t>
      </w:r>
    </w:p>
    <w:p w14:paraId="56168FF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A9DD65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B3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3498C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92B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0D4F31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</w:t>
      </w:r>
      <w:r w:rsidRPr="00692B30">
        <w:rPr>
          <w:rFonts w:ascii="Times New Roman" w:hAnsi="Times New Roman"/>
          <w:color w:val="000000"/>
          <w:sz w:val="28"/>
          <w:lang w:val="ru-RU"/>
        </w:rPr>
        <w:t>чными видами чисел и способами их записи, переходить (если это возможно) от одной формы записи числа к другой.</w:t>
      </w:r>
    </w:p>
    <w:p w14:paraId="047E7E12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3B71B5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</w:t>
      </w:r>
      <w:r w:rsidRPr="00692B30">
        <w:rPr>
          <w:rFonts w:ascii="Times New Roman" w:hAnsi="Times New Roman"/>
          <w:color w:val="000000"/>
          <w:sz w:val="28"/>
          <w:lang w:val="ru-RU"/>
        </w:rPr>
        <w:t>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29F6F7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</w:t>
      </w:r>
      <w:r w:rsidRPr="00692B30">
        <w:rPr>
          <w:rFonts w:ascii="Times New Roman" w:hAnsi="Times New Roman"/>
          <w:color w:val="000000"/>
          <w:sz w:val="28"/>
          <w:lang w:val="ru-RU"/>
        </w:rPr>
        <w:t>разования числовых выражений на основе свойств арифметических действий.</w:t>
      </w:r>
    </w:p>
    <w:p w14:paraId="5983E08D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34A721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Соотносить точки в прямоугольной системе </w:t>
      </w:r>
      <w:r w:rsidRPr="00692B30">
        <w:rPr>
          <w:rFonts w:ascii="Times New Roman" w:hAnsi="Times New Roman"/>
          <w:color w:val="000000"/>
          <w:sz w:val="28"/>
          <w:lang w:val="ru-RU"/>
        </w:rPr>
        <w:t>координат с координатами этой точки.</w:t>
      </w:r>
    </w:p>
    <w:p w14:paraId="4A06BEC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FD1D8DE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92B3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079B12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</w:t>
      </w:r>
      <w:r w:rsidRPr="00692B30">
        <w:rPr>
          <w:rFonts w:ascii="Times New Roman" w:hAnsi="Times New Roman"/>
          <w:color w:val="000000"/>
          <w:sz w:val="28"/>
          <w:lang w:val="ru-RU"/>
        </w:rPr>
        <w:t>значения числовых выражений, содержащих степени.</w:t>
      </w:r>
    </w:p>
    <w:p w14:paraId="478E5D1E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B971EF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F8BC61E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</w:t>
      </w:r>
      <w:r w:rsidRPr="00692B30">
        <w:rPr>
          <w:rFonts w:ascii="Times New Roman" w:hAnsi="Times New Roman"/>
          <w:color w:val="000000"/>
          <w:sz w:val="28"/>
          <w:lang w:val="ru-RU"/>
        </w:rPr>
        <w:t>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03C455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33BF4CA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92B3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E2AC45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Решать многошаговые текстовые задачи </w:t>
      </w:r>
      <w:r w:rsidRPr="00692B30">
        <w:rPr>
          <w:rFonts w:ascii="Times New Roman" w:hAnsi="Times New Roman"/>
          <w:color w:val="000000"/>
          <w:sz w:val="28"/>
          <w:lang w:val="ru-RU"/>
        </w:rPr>
        <w:t>арифметическим способом.</w:t>
      </w:r>
    </w:p>
    <w:p w14:paraId="79BB5170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2301E1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</w:t>
      </w:r>
      <w:r w:rsidRPr="00692B30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AFE26B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31F878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</w:t>
      </w:r>
      <w:r w:rsidRPr="00692B30">
        <w:rPr>
          <w:rFonts w:ascii="Times New Roman" w:hAnsi="Times New Roman"/>
          <w:color w:val="000000"/>
          <w:sz w:val="28"/>
          <w:lang w:val="ru-RU"/>
        </w:rPr>
        <w:t>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B9F327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55FD2C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92B3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825E41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692B30">
        <w:rPr>
          <w:rFonts w:ascii="Times New Roman" w:hAnsi="Times New Roman"/>
          <w:color w:val="000000"/>
          <w:sz w:val="28"/>
          <w:lang w:val="ru-RU"/>
        </w:rPr>
        <w:t>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0AB8731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</w:t>
      </w:r>
      <w:r w:rsidRPr="00692B30">
        <w:rPr>
          <w:rFonts w:ascii="Times New Roman" w:hAnsi="Times New Roman"/>
          <w:color w:val="000000"/>
          <w:sz w:val="28"/>
          <w:lang w:val="ru-RU"/>
        </w:rPr>
        <w:t>ие фигуры и конфигурации, симметричные фигуры.</w:t>
      </w:r>
    </w:p>
    <w:p w14:paraId="3F6E37EB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264196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строить углы заданной величины, пользоваться при решении задач градусной </w:t>
      </w:r>
      <w:r w:rsidRPr="00692B3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52F2E8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</w:t>
      </w:r>
      <w:r w:rsidRPr="00692B30">
        <w:rPr>
          <w:rFonts w:ascii="Times New Roman" w:hAnsi="Times New Roman"/>
          <w:color w:val="000000"/>
          <w:sz w:val="28"/>
          <w:lang w:val="ru-RU"/>
        </w:rPr>
        <w:t>и единицы измерения длины через другие.</w:t>
      </w:r>
    </w:p>
    <w:p w14:paraId="0E18CE09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8A4E35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</w:t>
      </w:r>
      <w:r w:rsidRPr="00692B30">
        <w:rPr>
          <w:rFonts w:ascii="Times New Roman" w:hAnsi="Times New Roman"/>
          <w:color w:val="000000"/>
          <w:sz w:val="28"/>
          <w:lang w:val="ru-RU"/>
        </w:rPr>
        <w:t>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8B28A07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</w:t>
      </w:r>
      <w:r w:rsidRPr="00692B30">
        <w:rPr>
          <w:rFonts w:ascii="Times New Roman" w:hAnsi="Times New Roman"/>
          <w:color w:val="000000"/>
          <w:sz w:val="28"/>
          <w:lang w:val="ru-RU"/>
        </w:rPr>
        <w:t>ию: вершина, ребро, грань, основание, развёртка.</w:t>
      </w:r>
    </w:p>
    <w:p w14:paraId="1465E6F8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45A62F4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A930096" w14:textId="77777777" w:rsidR="001351B1" w:rsidRPr="00692B30" w:rsidRDefault="00F373E4">
      <w:pPr>
        <w:spacing w:after="0" w:line="264" w:lineRule="auto"/>
        <w:ind w:firstLine="600"/>
        <w:jc w:val="both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</w:t>
      </w:r>
      <w:r w:rsidRPr="00692B30">
        <w:rPr>
          <w:rFonts w:ascii="Times New Roman" w:hAnsi="Times New Roman"/>
          <w:color w:val="000000"/>
          <w:sz w:val="28"/>
          <w:lang w:val="ru-RU"/>
        </w:rPr>
        <w:t>ометрических величин в практических ситуациях.</w:t>
      </w:r>
    </w:p>
    <w:p w14:paraId="348A3B15" w14:textId="77777777" w:rsidR="001351B1" w:rsidRPr="00692B30" w:rsidRDefault="001351B1">
      <w:pPr>
        <w:rPr>
          <w:lang w:val="ru-RU"/>
        </w:rPr>
        <w:sectPr w:rsidR="001351B1" w:rsidRPr="00692B30">
          <w:pgSz w:w="11906" w:h="16383"/>
          <w:pgMar w:top="1134" w:right="850" w:bottom="1134" w:left="1701" w:header="720" w:footer="720" w:gutter="0"/>
          <w:cols w:space="720"/>
        </w:sectPr>
      </w:pPr>
    </w:p>
    <w:p w14:paraId="36095E22" w14:textId="77777777" w:rsidR="001351B1" w:rsidRDefault="00F373E4">
      <w:pPr>
        <w:spacing w:after="0"/>
        <w:ind w:left="120"/>
      </w:pPr>
      <w:bookmarkStart w:id="21" w:name="block-2033345"/>
      <w:bookmarkEnd w:id="13"/>
      <w:r w:rsidRPr="00692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6D1F76" w14:textId="77777777" w:rsidR="001351B1" w:rsidRDefault="00F373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351B1" w14:paraId="724C65A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CB4EE" w14:textId="77777777" w:rsidR="001351B1" w:rsidRDefault="00F37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5D7BE" w14:textId="77777777" w:rsidR="001351B1" w:rsidRDefault="001351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2603A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2607F" w14:textId="77777777" w:rsidR="001351B1" w:rsidRDefault="00135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CB04B" w14:textId="77777777" w:rsidR="001351B1" w:rsidRDefault="00F373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40404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ACDF8" w14:textId="77777777" w:rsidR="001351B1" w:rsidRDefault="001351B1">
            <w:pPr>
              <w:spacing w:after="0"/>
              <w:ind w:left="135"/>
            </w:pPr>
          </w:p>
        </w:tc>
      </w:tr>
      <w:tr w:rsidR="001351B1" w14:paraId="6DA07B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3B6B7" w14:textId="77777777" w:rsidR="001351B1" w:rsidRDefault="00135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5739A" w14:textId="77777777" w:rsidR="001351B1" w:rsidRDefault="001351B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90D526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E1CE7" w14:textId="77777777" w:rsidR="001351B1" w:rsidRDefault="001351B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B77466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96CE2" w14:textId="77777777" w:rsidR="001351B1" w:rsidRDefault="001351B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D2EF72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8BDFB" w14:textId="77777777" w:rsidR="001351B1" w:rsidRDefault="00135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D30A9" w14:textId="77777777" w:rsidR="001351B1" w:rsidRDefault="001351B1"/>
        </w:tc>
      </w:tr>
      <w:tr w:rsidR="001351B1" w:rsidRPr="00692B30" w14:paraId="04D5EC3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A3D32F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E9829F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44F1B8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F9DF28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F2EE08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A25CFC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:rsidRPr="00692B30" w14:paraId="4D8534B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D4BEF2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AE1B24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53E3A9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518AFC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4DAF0F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417DD5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:rsidRPr="00692B30" w14:paraId="6574044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4500C5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3B2B55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FA2456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50C384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699BB6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875926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:rsidRPr="00692B30" w14:paraId="3F6A0D5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D62E0E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B1A361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D5A757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818C0C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E6813A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F851E1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:rsidRPr="00692B30" w14:paraId="0441CD6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8E8BF5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9C2F8A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D88C70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906D38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BAD097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E10320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:rsidRPr="00692B30" w14:paraId="14C12C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7195AC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87DC98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26AFD4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340E30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112DCA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167CDE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:rsidRPr="00692B30" w14:paraId="41ED1F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CFABD9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008949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9F8D1C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F551F9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569F64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2D8250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51B1" w14:paraId="47C4F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765FC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0439A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6E1043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729F5A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57FE56" w14:textId="77777777" w:rsidR="001351B1" w:rsidRDefault="001351B1"/>
        </w:tc>
      </w:tr>
    </w:tbl>
    <w:p w14:paraId="6B399821" w14:textId="77777777" w:rsidR="001351B1" w:rsidRDefault="001351B1">
      <w:pPr>
        <w:sectPr w:rsidR="0013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E09AD" w14:textId="77777777" w:rsidR="001351B1" w:rsidRDefault="00F373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351B1" w14:paraId="4DA7BDF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5E3AD" w14:textId="77777777" w:rsidR="001351B1" w:rsidRDefault="00F37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CC35AB" w14:textId="77777777" w:rsidR="001351B1" w:rsidRDefault="001351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3C872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DA9C3" w14:textId="77777777" w:rsidR="001351B1" w:rsidRDefault="00135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66A58" w14:textId="77777777" w:rsidR="001351B1" w:rsidRDefault="00F373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A76E6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059F4" w14:textId="77777777" w:rsidR="001351B1" w:rsidRDefault="001351B1">
            <w:pPr>
              <w:spacing w:after="0"/>
              <w:ind w:left="135"/>
            </w:pPr>
          </w:p>
        </w:tc>
      </w:tr>
      <w:tr w:rsidR="001351B1" w14:paraId="7F37A1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025F1" w14:textId="77777777" w:rsidR="001351B1" w:rsidRDefault="00135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C6DA2" w14:textId="77777777" w:rsidR="001351B1" w:rsidRDefault="001351B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76CCF3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14BBD" w14:textId="77777777" w:rsidR="001351B1" w:rsidRDefault="001351B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E353C0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0A82A" w14:textId="77777777" w:rsidR="001351B1" w:rsidRDefault="001351B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105509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B04D2" w14:textId="77777777" w:rsidR="001351B1" w:rsidRDefault="00135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4E23B" w14:textId="77777777" w:rsidR="001351B1" w:rsidRDefault="001351B1"/>
        </w:tc>
      </w:tr>
      <w:tr w:rsidR="001351B1" w:rsidRPr="00692B30" w14:paraId="001E1F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2E96C9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5B5E48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3CD202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519F78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5FAB78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41CB3A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0765F8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9CEB2A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F66A41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56DFC1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D2EC65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C3AD24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D61EBC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78C471F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F2776F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DCCDA5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C9F134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3755EC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E8064B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4630A2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651BB8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551D00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463DAD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B8E3ED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0CB8EA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1EBD3A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4E3A34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418268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8012A1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579830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7619EB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CD13DB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7F76FA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041410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3643F48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0228E2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E73108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50CBF5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AD5DDA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F66B1B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77CEC3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394319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085872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60E38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CC3709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68330F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7B7161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B99984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42DB87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330E1D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B14C1E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C21615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D5EEC9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364F9D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991586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2832B2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DEA157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E08370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1F2AD7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BB5B10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A1504D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926B7F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:rsidRPr="00692B30" w14:paraId="0AEB36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FA2153" w14:textId="77777777" w:rsidR="001351B1" w:rsidRDefault="00F3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DD3829" w14:textId="77777777" w:rsidR="001351B1" w:rsidRDefault="00F3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C0298E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06E9F3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4A066A" w14:textId="77777777" w:rsidR="001351B1" w:rsidRDefault="001351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E4E326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351B1" w14:paraId="5B0D2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38C65" w14:textId="77777777" w:rsidR="001351B1" w:rsidRPr="00692B30" w:rsidRDefault="00F373E4">
            <w:pPr>
              <w:spacing w:after="0"/>
              <w:ind w:left="135"/>
              <w:rPr>
                <w:lang w:val="ru-RU"/>
              </w:rPr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E039D" w14:textId="77777777" w:rsidR="001351B1" w:rsidRDefault="00F373E4">
            <w:pPr>
              <w:spacing w:after="0"/>
              <w:ind w:left="135"/>
              <w:jc w:val="center"/>
            </w:pPr>
            <w:r w:rsidRPr="0069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5D80DD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258E88" w14:textId="77777777" w:rsidR="001351B1" w:rsidRDefault="00F37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D9AEA2" w14:textId="77777777" w:rsidR="001351B1" w:rsidRDefault="001351B1"/>
        </w:tc>
      </w:tr>
    </w:tbl>
    <w:p w14:paraId="234340DB" w14:textId="77777777" w:rsidR="001351B1" w:rsidRDefault="001351B1">
      <w:pPr>
        <w:sectPr w:rsidR="00135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FD12A2" w14:textId="77777777" w:rsidR="001351B1" w:rsidRPr="00692B30" w:rsidRDefault="00F373E4">
      <w:pPr>
        <w:spacing w:after="0"/>
        <w:ind w:left="120"/>
        <w:rPr>
          <w:lang w:val="ru-RU"/>
        </w:rPr>
      </w:pPr>
      <w:bookmarkStart w:id="22" w:name="block-2033350"/>
      <w:bookmarkEnd w:id="21"/>
      <w:r w:rsidRPr="00692B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EC09018" w14:textId="77777777" w:rsidR="001351B1" w:rsidRDefault="00F373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64A7E3" w14:textId="77777777" w:rsidR="001351B1" w:rsidRPr="00692B30" w:rsidRDefault="00F373E4">
      <w:pPr>
        <w:spacing w:after="0" w:line="480" w:lineRule="auto"/>
        <w:ind w:left="120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​‌•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2B30">
        <w:rPr>
          <w:rFonts w:ascii="Times New Roman" w:hAnsi="Times New Roman"/>
          <w:color w:val="000000"/>
          <w:sz w:val="28"/>
          <w:lang w:val="ru-RU"/>
        </w:rPr>
        <w:t xml:space="preserve">Математика: 5-й класс: базовый уровень: учебник: в 2 частях, 5 класс/ </w:t>
      </w:r>
      <w:proofErr w:type="spellStart"/>
      <w:r w:rsidRPr="00692B3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692B30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692B30">
        <w:rPr>
          <w:sz w:val="28"/>
          <w:lang w:val="ru-RU"/>
        </w:rPr>
        <w:br/>
      </w:r>
      <w:bookmarkStart w:id="23" w:name="d7c2c798-9b73-44dc-9a35-b94ca1af2727"/>
      <w:r w:rsidRPr="00692B30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692B3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692B30">
        <w:rPr>
          <w:rFonts w:ascii="Times New Roman" w:hAnsi="Times New Roman"/>
          <w:color w:val="000000"/>
          <w:sz w:val="28"/>
          <w:lang w:val="ru-RU"/>
        </w:rPr>
        <w:t xml:space="preserve"> Н.Я.</w:t>
      </w:r>
      <w:r w:rsidRPr="00692B30">
        <w:rPr>
          <w:rFonts w:ascii="Times New Roman" w:hAnsi="Times New Roman"/>
          <w:color w:val="000000"/>
          <w:sz w:val="28"/>
          <w:lang w:val="ru-RU"/>
        </w:rPr>
        <w:t>, Жохов В.И., Чесноков А.С. и другие, Акционерное общество «Издательство «Просвещение»</w:t>
      </w:r>
      <w:bookmarkEnd w:id="23"/>
      <w:r w:rsidRPr="00692B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C8967AA" w14:textId="77777777" w:rsidR="001351B1" w:rsidRPr="00692B30" w:rsidRDefault="00F373E4">
      <w:pPr>
        <w:spacing w:after="0" w:line="480" w:lineRule="auto"/>
        <w:ind w:left="120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E5AA114" w14:textId="77777777" w:rsidR="001351B1" w:rsidRPr="00692B30" w:rsidRDefault="00F373E4">
      <w:pPr>
        <w:spacing w:after="0"/>
        <w:ind w:left="120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​</w:t>
      </w:r>
    </w:p>
    <w:p w14:paraId="45E23835" w14:textId="77777777" w:rsidR="001351B1" w:rsidRPr="00692B30" w:rsidRDefault="00F373E4">
      <w:pPr>
        <w:spacing w:after="0" w:line="480" w:lineRule="auto"/>
        <w:ind w:left="120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932F16" w14:textId="77777777" w:rsidR="001351B1" w:rsidRPr="00692B30" w:rsidRDefault="00F373E4">
      <w:pPr>
        <w:spacing w:after="0" w:line="480" w:lineRule="auto"/>
        <w:ind w:left="120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7fc9b897-0499-435d-84f2-5e61bb8bfe4f"/>
      <w:r w:rsidRPr="00692B30">
        <w:rPr>
          <w:rFonts w:ascii="Times New Roman" w:hAnsi="Times New Roman"/>
          <w:color w:val="000000"/>
          <w:sz w:val="28"/>
          <w:lang w:val="ru-RU"/>
        </w:rPr>
        <w:t xml:space="preserve">МАТЕМАТИКА 5—6 классы. Методическое пособие к предметной линии учебников по математике Н. Я. </w:t>
      </w:r>
      <w:proofErr w:type="spellStart"/>
      <w:r w:rsidRPr="00692B30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692B30"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r w:rsidRPr="00692B30">
        <w:rPr>
          <w:rFonts w:ascii="Times New Roman" w:hAnsi="Times New Roman"/>
          <w:color w:val="000000"/>
          <w:sz w:val="28"/>
          <w:lang w:val="ru-RU"/>
        </w:rPr>
        <w:t>Чеснокова и др. 2-е издание, стереотипное Москва «Просвещение» 2023</w:t>
      </w:r>
      <w:bookmarkEnd w:id="24"/>
      <w:r w:rsidRPr="00692B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820CB3" w14:textId="77777777" w:rsidR="001351B1" w:rsidRPr="00692B30" w:rsidRDefault="001351B1">
      <w:pPr>
        <w:spacing w:after="0"/>
        <w:ind w:left="120"/>
        <w:rPr>
          <w:lang w:val="ru-RU"/>
        </w:rPr>
      </w:pPr>
    </w:p>
    <w:p w14:paraId="1F2E013A" w14:textId="77777777" w:rsidR="001351B1" w:rsidRPr="00692B30" w:rsidRDefault="00F373E4">
      <w:pPr>
        <w:spacing w:after="0" w:line="480" w:lineRule="auto"/>
        <w:ind w:left="120"/>
        <w:rPr>
          <w:lang w:val="ru-RU"/>
        </w:rPr>
      </w:pPr>
      <w:r w:rsidRPr="00692B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F1CB83" w14:textId="77777777" w:rsidR="001351B1" w:rsidRPr="00692B30" w:rsidRDefault="00F373E4">
      <w:pPr>
        <w:spacing w:after="0" w:line="480" w:lineRule="auto"/>
        <w:ind w:left="120"/>
        <w:rPr>
          <w:lang w:val="ru-RU"/>
        </w:rPr>
      </w:pPr>
      <w:r w:rsidRPr="00692B30">
        <w:rPr>
          <w:rFonts w:ascii="Times New Roman" w:hAnsi="Times New Roman"/>
          <w:color w:val="000000"/>
          <w:sz w:val="28"/>
          <w:lang w:val="ru-RU"/>
        </w:rPr>
        <w:t>​</w:t>
      </w:r>
      <w:r w:rsidRPr="00692B3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92B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92B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2B30">
        <w:rPr>
          <w:rFonts w:ascii="Times New Roman" w:hAnsi="Times New Roman"/>
          <w:color w:val="000000"/>
          <w:sz w:val="28"/>
          <w:lang w:val="ru-RU"/>
        </w:rPr>
        <w:t>/</w:t>
      </w:r>
      <w:r w:rsidRPr="00692B30">
        <w:rPr>
          <w:sz w:val="28"/>
          <w:lang w:val="ru-RU"/>
        </w:rPr>
        <w:br/>
      </w:r>
      <w:bookmarkStart w:id="25" w:name="f8298865-b615-4fbc-b3b5-26c7aa18d60c"/>
      <w:r w:rsidRPr="00692B30">
        <w:rPr>
          <w:rFonts w:ascii="Times New Roman" w:hAnsi="Times New Roman"/>
          <w:color w:val="000000"/>
          <w:sz w:val="28"/>
          <w:lang w:val="ru-RU"/>
        </w:rPr>
        <w:t xml:space="preserve"> Ноутбук, </w:t>
      </w:r>
      <w:proofErr w:type="gramStart"/>
      <w:r w:rsidRPr="00692B30">
        <w:rPr>
          <w:rFonts w:ascii="Times New Roman" w:hAnsi="Times New Roman"/>
          <w:color w:val="000000"/>
          <w:sz w:val="28"/>
          <w:lang w:val="ru-RU"/>
        </w:rPr>
        <w:t>проектор.</w:t>
      </w:r>
      <w:bookmarkEnd w:id="25"/>
      <w:r w:rsidRPr="00692B30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692B30">
        <w:rPr>
          <w:rFonts w:ascii="Times New Roman" w:hAnsi="Times New Roman"/>
          <w:color w:val="000000"/>
          <w:sz w:val="28"/>
          <w:lang w:val="ru-RU"/>
        </w:rPr>
        <w:t>​</w:t>
      </w:r>
      <w:bookmarkEnd w:id="22"/>
    </w:p>
    <w:sectPr w:rsidR="001351B1" w:rsidRPr="00692B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487F"/>
    <w:multiLevelType w:val="multilevel"/>
    <w:tmpl w:val="EF042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8623E"/>
    <w:multiLevelType w:val="multilevel"/>
    <w:tmpl w:val="63E47D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A58EC"/>
    <w:multiLevelType w:val="multilevel"/>
    <w:tmpl w:val="5A62F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E754D"/>
    <w:multiLevelType w:val="multilevel"/>
    <w:tmpl w:val="C68459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F56D1"/>
    <w:multiLevelType w:val="multilevel"/>
    <w:tmpl w:val="D3E69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FB78F7"/>
    <w:multiLevelType w:val="multilevel"/>
    <w:tmpl w:val="BA1C3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0225AA"/>
    <w:multiLevelType w:val="multilevel"/>
    <w:tmpl w:val="393E68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351B1"/>
    <w:rsid w:val="001351B1"/>
    <w:rsid w:val="00692B30"/>
    <w:rsid w:val="00F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8A13"/>
  <w15:docId w15:val="{1F3FF41B-B0B1-4A4B-95F8-CC00A157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4715</Words>
  <Characters>26879</Characters>
  <Application>Microsoft Office Word</Application>
  <DocSecurity>0</DocSecurity>
  <Lines>223</Lines>
  <Paragraphs>63</Paragraphs>
  <ScaleCrop>false</ScaleCrop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Волженин</cp:lastModifiedBy>
  <cp:revision>3</cp:revision>
  <dcterms:created xsi:type="dcterms:W3CDTF">2023-09-09T04:42:00Z</dcterms:created>
  <dcterms:modified xsi:type="dcterms:W3CDTF">2023-09-09T04:45:00Z</dcterms:modified>
</cp:coreProperties>
</file>